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31" w:rsidRPr="00E33431" w:rsidRDefault="00E33431" w:rsidP="00E33431">
      <w:pPr>
        <w:tabs>
          <w:tab w:val="left" w:pos="6804"/>
        </w:tabs>
        <w:jc w:val="center"/>
        <w:rPr>
          <w:rFonts w:ascii="標楷體" w:eastAsia="標楷體" w:hAnsi="標楷體" w:hint="eastAsia"/>
          <w:b/>
          <w:sz w:val="32"/>
        </w:rPr>
      </w:pPr>
      <w:bookmarkStart w:id="0" w:name="_GoBack"/>
      <w:bookmarkEnd w:id="0"/>
      <w:r w:rsidRPr="00E33431">
        <w:rPr>
          <w:rFonts w:ascii="標楷體" w:eastAsia="標楷體" w:hAnsi="標楷體"/>
          <w:b/>
          <w:sz w:val="32"/>
        </w:rPr>
        <w:t>實習週誌之寫作指引</w:t>
      </w:r>
    </w:p>
    <w:p w:rsidR="00E33431" w:rsidRDefault="00E33431" w:rsidP="00E33431">
      <w:pPr>
        <w:tabs>
          <w:tab w:val="left" w:pos="6804"/>
        </w:tabs>
        <w:jc w:val="both"/>
        <w:rPr>
          <w:rFonts w:ascii="標楷體" w:eastAsia="標楷體" w:hAnsi="標楷體" w:hint="eastAsia"/>
          <w:highlight w:val="yellow"/>
        </w:rPr>
      </w:pPr>
    </w:p>
    <w:p w:rsidR="00E33431" w:rsidRPr="002F629A" w:rsidRDefault="00E33431" w:rsidP="00E33431">
      <w:pPr>
        <w:tabs>
          <w:tab w:val="left" w:pos="6804"/>
        </w:tabs>
        <w:jc w:val="both"/>
        <w:rPr>
          <w:rFonts w:ascii="標楷體" w:eastAsia="標楷體" w:hAnsi="標楷體" w:hint="eastAsia"/>
        </w:rPr>
      </w:pPr>
      <w:r w:rsidRPr="002F629A">
        <w:rPr>
          <w:rFonts w:ascii="標楷體" w:eastAsia="標楷體" w:hAnsi="標楷體"/>
          <w:highlight w:val="yellow"/>
        </w:rPr>
        <w:t>每週實習開始前，請先檢視本週結束後所應撰寫的週誌內容。</w:t>
      </w:r>
    </w:p>
    <w:p w:rsidR="00E33431" w:rsidRPr="002F629A" w:rsidRDefault="00E33431" w:rsidP="00E33431">
      <w:pPr>
        <w:tabs>
          <w:tab w:val="left" w:pos="6804"/>
        </w:tabs>
        <w:jc w:val="both"/>
        <w:rPr>
          <w:rFonts w:ascii="標楷體" w:eastAsia="標楷體" w:hAnsi="標楷體" w:hint="eastAsia"/>
        </w:rPr>
      </w:pP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</w:rPr>
      </w:pPr>
      <w:r w:rsidRPr="009821D6">
        <w:rPr>
          <w:rFonts w:ascii="Times New Roman" w:eastAsia="標楷體" w:hAnsi="Times New Roman" w:cs="Times New Roman"/>
          <w:b/>
        </w:rPr>
        <w:t>第一週</w:t>
      </w:r>
      <w:r w:rsidRPr="009821D6">
        <w:rPr>
          <w:rFonts w:ascii="Times New Roman" w:eastAsia="標楷體" w:hAnsi="Times New Roman" w:cs="Times New Roman"/>
          <w:b/>
        </w:rPr>
        <w:t xml:space="preserve"> </w:t>
      </w:r>
      <w:r w:rsidRPr="009821D6">
        <w:rPr>
          <w:rFonts w:ascii="Times New Roman" w:eastAsia="標楷體" w:hAnsi="Times New Roman" w:cs="Times New Roman"/>
          <w:b/>
        </w:rPr>
        <w:t>認識實習單位</w:t>
      </w:r>
    </w:p>
    <w:p w:rsidR="00E33431" w:rsidRPr="009821D6" w:rsidRDefault="00E33431" w:rsidP="00E33431">
      <w:pPr>
        <w:pStyle w:val="a3"/>
        <w:numPr>
          <w:ilvl w:val="0"/>
          <w:numId w:val="2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請概述實習單位的組織沿革、組織目標、相關法規、單位分工、業務項目、人力配置與財務情況。</w:t>
      </w:r>
    </w:p>
    <w:p w:rsidR="00E33431" w:rsidRPr="009821D6" w:rsidRDefault="00E33431" w:rsidP="00E33431">
      <w:pPr>
        <w:pStyle w:val="a3"/>
        <w:numPr>
          <w:ilvl w:val="0"/>
          <w:numId w:val="2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就你所知，實習督導的背景與專長為何？又實習單位正在執行哪些業務呢？另外，實習單位是如何進行決策的呢？</w:t>
      </w:r>
    </w:p>
    <w:p w:rsidR="00E33431" w:rsidRPr="009821D6" w:rsidRDefault="00E33431" w:rsidP="00E33431">
      <w:pPr>
        <w:pStyle w:val="a3"/>
        <w:numPr>
          <w:ilvl w:val="0"/>
          <w:numId w:val="2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本週的實習項目為何？接觸了哪些人事物呢？有何困境或啟發呢？</w:t>
      </w:r>
    </w:p>
    <w:p w:rsidR="00E33431" w:rsidRPr="009821D6" w:rsidRDefault="00E33431" w:rsidP="00E33431">
      <w:pPr>
        <w:pStyle w:val="a3"/>
        <w:numPr>
          <w:ilvl w:val="0"/>
          <w:numId w:val="2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請附上</w:t>
      </w:r>
      <w:r w:rsidRPr="009821D6">
        <w:rPr>
          <w:rFonts w:ascii="Times New Roman" w:eastAsia="標楷體" w:hAnsi="Times New Roman" w:cs="Times New Roman"/>
        </w:rPr>
        <w:t>1-2</w:t>
      </w:r>
      <w:r w:rsidRPr="009821D6">
        <w:rPr>
          <w:rFonts w:ascii="Times New Roman" w:eastAsia="標楷體" w:hAnsi="Times New Roman" w:cs="Times New Roman"/>
        </w:rPr>
        <w:t>張實習過程或機構環境的照片，並加上圖說。</w:t>
      </w:r>
    </w:p>
    <w:p w:rsidR="00E33431" w:rsidRPr="009821D6" w:rsidRDefault="00E33431" w:rsidP="00E33431">
      <w:pPr>
        <w:pStyle w:val="a3"/>
        <w:tabs>
          <w:tab w:val="left" w:pos="6804"/>
        </w:tabs>
        <w:ind w:leftChars="0" w:left="360"/>
        <w:jc w:val="both"/>
        <w:rPr>
          <w:rFonts w:ascii="Times New Roman" w:eastAsia="標楷體" w:hAnsi="Times New Roman" w:cs="Times New Roman"/>
        </w:rPr>
      </w:pP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</w:rPr>
      </w:pPr>
      <w:r w:rsidRPr="009821D6">
        <w:rPr>
          <w:rFonts w:ascii="Times New Roman" w:eastAsia="標楷體" w:hAnsi="Times New Roman" w:cs="Times New Roman"/>
          <w:b/>
        </w:rPr>
        <w:t>第二週</w:t>
      </w:r>
      <w:r w:rsidRPr="009821D6">
        <w:rPr>
          <w:rFonts w:ascii="Times New Roman" w:eastAsia="標楷體" w:hAnsi="Times New Roman" w:cs="Times New Roman"/>
          <w:b/>
        </w:rPr>
        <w:t xml:space="preserve"> </w:t>
      </w:r>
      <w:r w:rsidRPr="009821D6">
        <w:rPr>
          <w:rFonts w:ascii="Times New Roman" w:eastAsia="標楷體" w:hAnsi="Times New Roman" w:cs="Times New Roman"/>
          <w:b/>
        </w:rPr>
        <w:t>確立實習目標與問題分析</w:t>
      </w:r>
    </w:p>
    <w:p w:rsidR="00E33431" w:rsidRPr="009821D6" w:rsidRDefault="00E33431" w:rsidP="00E33431">
      <w:pPr>
        <w:pStyle w:val="a3"/>
        <w:numPr>
          <w:ilvl w:val="0"/>
          <w:numId w:val="1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請於第二週的第一天，重新檢視實習計畫書，並與督導重新確立實習目標（至少三項）。</w:t>
      </w:r>
    </w:p>
    <w:p w:rsidR="00E33431" w:rsidRPr="009821D6" w:rsidRDefault="00E33431" w:rsidP="00E33431">
      <w:pPr>
        <w:pStyle w:val="a3"/>
        <w:numPr>
          <w:ilvl w:val="0"/>
          <w:numId w:val="1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請利用暨大圖書館的線上資源，搜尋實習單位或實習任務相關的新聞、雜誌文章或期刊論文（至少三篇），先閱讀並與實習督導或相關承辦人討論，確認實習單位或實習任務所遭遇的問題。</w:t>
      </w:r>
    </w:p>
    <w:p w:rsidR="00E33431" w:rsidRPr="009821D6" w:rsidRDefault="00E33431" w:rsidP="00E33431">
      <w:pPr>
        <w:pStyle w:val="a3"/>
        <w:numPr>
          <w:ilvl w:val="0"/>
          <w:numId w:val="1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請運用「向右魚骨圖」分析問題的成因。</w:t>
      </w:r>
    </w:p>
    <w:p w:rsidR="00E33431" w:rsidRPr="009821D6" w:rsidRDefault="00E33431" w:rsidP="00E33431">
      <w:pPr>
        <w:pStyle w:val="a3"/>
        <w:numPr>
          <w:ilvl w:val="0"/>
          <w:numId w:val="1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本週的實習項目為何？接觸了哪些人事物呢？有何困境或啟發呢？</w:t>
      </w:r>
    </w:p>
    <w:p w:rsidR="00E33431" w:rsidRPr="009821D6" w:rsidRDefault="00E33431" w:rsidP="00E33431">
      <w:pPr>
        <w:pStyle w:val="a3"/>
        <w:numPr>
          <w:ilvl w:val="0"/>
          <w:numId w:val="1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請附上</w:t>
      </w:r>
      <w:r w:rsidRPr="009821D6">
        <w:rPr>
          <w:rFonts w:ascii="Times New Roman" w:eastAsia="標楷體" w:hAnsi="Times New Roman" w:cs="Times New Roman"/>
        </w:rPr>
        <w:t>1-2</w:t>
      </w:r>
      <w:r w:rsidRPr="009821D6">
        <w:rPr>
          <w:rFonts w:ascii="Times New Roman" w:eastAsia="標楷體" w:hAnsi="Times New Roman" w:cs="Times New Roman"/>
        </w:rPr>
        <w:t>張實習機構的便當、小吃或美食照片，並加上圖說。</w:t>
      </w: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hAnsi="Times New Roman" w:cs="Times New Roman"/>
        </w:rPr>
      </w:pP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</w:rPr>
      </w:pPr>
      <w:r w:rsidRPr="009821D6">
        <w:rPr>
          <w:rFonts w:ascii="Times New Roman" w:eastAsia="標楷體" w:hAnsi="Times New Roman" w:cs="Times New Roman"/>
          <w:b/>
        </w:rPr>
        <w:t>第三週</w:t>
      </w:r>
      <w:r w:rsidRPr="009821D6">
        <w:rPr>
          <w:rFonts w:ascii="Times New Roman" w:eastAsia="標楷體" w:hAnsi="Times New Roman" w:cs="Times New Roman"/>
          <w:b/>
        </w:rPr>
        <w:t xml:space="preserve"> </w:t>
      </w:r>
      <w:r w:rsidRPr="009821D6">
        <w:rPr>
          <w:rFonts w:ascii="Times New Roman" w:eastAsia="標楷體" w:hAnsi="Times New Roman" w:cs="Times New Roman"/>
          <w:b/>
        </w:rPr>
        <w:t>研擬備選方案</w:t>
      </w:r>
    </w:p>
    <w:p w:rsidR="00E33431" w:rsidRPr="009821D6" w:rsidRDefault="00E33431" w:rsidP="00E33431">
      <w:pPr>
        <w:pStyle w:val="a3"/>
        <w:numPr>
          <w:ilvl w:val="0"/>
          <w:numId w:val="3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延續上週，請持續蒐集資料（含數據、新聞或與同事聊天），確認問題成因的真實性。</w:t>
      </w:r>
    </w:p>
    <w:p w:rsidR="00E33431" w:rsidRPr="009821D6" w:rsidRDefault="00E33431" w:rsidP="00E33431">
      <w:pPr>
        <w:pStyle w:val="a3"/>
        <w:numPr>
          <w:ilvl w:val="0"/>
          <w:numId w:val="3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請繪製「向左魚骨圖」，提出目標（或策略），以及各項成因所對應的解方。</w:t>
      </w:r>
    </w:p>
    <w:p w:rsidR="00E33431" w:rsidRPr="009821D6" w:rsidRDefault="00E33431" w:rsidP="00E33431">
      <w:pPr>
        <w:pStyle w:val="a3"/>
        <w:numPr>
          <w:ilvl w:val="0"/>
          <w:numId w:val="3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請依據解方，發揮你的創意，初步研擬兩項備選方案（含方案名稱、具體作法、所需資源）。</w:t>
      </w:r>
    </w:p>
    <w:p w:rsidR="00E33431" w:rsidRPr="009821D6" w:rsidRDefault="00E33431" w:rsidP="00E33431">
      <w:pPr>
        <w:pStyle w:val="a3"/>
        <w:numPr>
          <w:ilvl w:val="0"/>
          <w:numId w:val="3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本週的實習項目為何？接觸了哪些人事物呢？有何困境或啟發呢？</w:t>
      </w:r>
    </w:p>
    <w:p w:rsidR="00E33431" w:rsidRPr="009821D6" w:rsidRDefault="00E33431" w:rsidP="00E33431">
      <w:pPr>
        <w:pStyle w:val="a3"/>
        <w:numPr>
          <w:ilvl w:val="0"/>
          <w:numId w:val="3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請附上</w:t>
      </w:r>
      <w:r w:rsidRPr="009821D6">
        <w:rPr>
          <w:rFonts w:ascii="Times New Roman" w:eastAsia="標楷體" w:hAnsi="Times New Roman" w:cs="Times New Roman"/>
        </w:rPr>
        <w:t>1-2</w:t>
      </w:r>
      <w:r w:rsidRPr="009821D6">
        <w:rPr>
          <w:rFonts w:ascii="Times New Roman" w:eastAsia="標楷體" w:hAnsi="Times New Roman" w:cs="Times New Roman"/>
        </w:rPr>
        <w:t>張照片，並加上圖說。</w:t>
      </w: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  <w:bCs/>
          <w:color w:val="FF0000"/>
        </w:rPr>
      </w:pP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  <w:bCs/>
        </w:rPr>
      </w:pPr>
      <w:r w:rsidRPr="009821D6">
        <w:rPr>
          <w:rFonts w:ascii="Times New Roman" w:eastAsia="標楷體" w:hAnsi="Times New Roman" w:cs="Times New Roman"/>
          <w:b/>
          <w:bCs/>
        </w:rPr>
        <w:t>第四週</w:t>
      </w:r>
      <w:r w:rsidRPr="009821D6">
        <w:rPr>
          <w:rFonts w:ascii="Times New Roman" w:eastAsia="標楷體" w:hAnsi="Times New Roman" w:cs="Times New Roman"/>
          <w:b/>
          <w:bCs/>
        </w:rPr>
        <w:t xml:space="preserve"> </w:t>
      </w:r>
      <w:r w:rsidRPr="009821D6">
        <w:rPr>
          <w:rFonts w:ascii="Times New Roman" w:eastAsia="標楷體" w:hAnsi="Times New Roman" w:cs="Times New Roman"/>
          <w:b/>
          <w:bCs/>
        </w:rPr>
        <w:t>知識盤點與標竿學習</w:t>
      </w:r>
    </w:p>
    <w:p w:rsidR="00E33431" w:rsidRPr="009821D6" w:rsidRDefault="00E33431" w:rsidP="00E33431">
      <w:pPr>
        <w:pStyle w:val="a3"/>
        <w:numPr>
          <w:ilvl w:val="0"/>
          <w:numId w:val="4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  <w:bCs/>
        </w:rPr>
      </w:pPr>
      <w:r w:rsidRPr="009821D6">
        <w:rPr>
          <w:rFonts w:ascii="Times New Roman" w:eastAsia="標楷體" w:hAnsi="Times New Roman" w:cs="Times New Roman"/>
          <w:bCs/>
        </w:rPr>
        <w:t>延續上週所初步研擬的兩項備選方案，請進一步了解過去實習單位內有無類似的作法（或相關數據），以強化備選方案的內容。這部分也建議搜尋政府資料開放平台、政府公報資訊網、</w:t>
      </w:r>
      <w:r w:rsidRPr="009821D6">
        <w:rPr>
          <w:rFonts w:ascii="Times New Roman" w:eastAsia="標楷體" w:hAnsi="Times New Roman" w:cs="Times New Roman"/>
          <w:bCs/>
        </w:rPr>
        <w:t>GRB…</w:t>
      </w:r>
      <w:r w:rsidRPr="009821D6">
        <w:rPr>
          <w:rFonts w:ascii="Times New Roman" w:eastAsia="標楷體" w:hAnsi="Times New Roman" w:cs="Times New Roman"/>
          <w:bCs/>
        </w:rPr>
        <w:t>。</w:t>
      </w:r>
    </w:p>
    <w:p w:rsidR="00E33431" w:rsidRPr="009821D6" w:rsidRDefault="00E33431" w:rsidP="00E33431">
      <w:pPr>
        <w:pStyle w:val="a3"/>
        <w:numPr>
          <w:ilvl w:val="0"/>
          <w:numId w:val="4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  <w:bCs/>
        </w:rPr>
      </w:pPr>
      <w:r w:rsidRPr="009821D6">
        <w:rPr>
          <w:rFonts w:ascii="Times New Roman" w:eastAsia="標楷體" w:hAnsi="Times New Roman" w:cs="Times New Roman"/>
          <w:bCs/>
        </w:rPr>
        <w:t>請透過圖書館線上資源、</w:t>
      </w:r>
      <w:r w:rsidRPr="009821D6">
        <w:rPr>
          <w:rFonts w:ascii="Times New Roman" w:eastAsia="標楷體" w:hAnsi="Times New Roman" w:cs="Times New Roman"/>
          <w:bCs/>
        </w:rPr>
        <w:t>google</w:t>
      </w:r>
      <w:r w:rsidRPr="009821D6">
        <w:rPr>
          <w:rFonts w:ascii="Times New Roman" w:eastAsia="標楷體" w:hAnsi="Times New Roman" w:cs="Times New Roman"/>
          <w:bCs/>
        </w:rPr>
        <w:t>、</w:t>
      </w:r>
      <w:r w:rsidRPr="009821D6">
        <w:rPr>
          <w:rFonts w:ascii="Times New Roman" w:eastAsia="標楷體" w:hAnsi="Times New Roman" w:cs="Times New Roman"/>
          <w:bCs/>
        </w:rPr>
        <w:t>youtube</w:t>
      </w:r>
      <w:r w:rsidRPr="009821D6">
        <w:rPr>
          <w:rFonts w:ascii="Times New Roman" w:eastAsia="標楷體" w:hAnsi="Times New Roman" w:cs="Times New Roman"/>
          <w:bCs/>
        </w:rPr>
        <w:t>等，搜尋國內外面對類似問題的解決作法。</w:t>
      </w:r>
    </w:p>
    <w:p w:rsidR="00E33431" w:rsidRPr="009821D6" w:rsidRDefault="00E33431" w:rsidP="00E33431">
      <w:pPr>
        <w:pStyle w:val="a3"/>
        <w:numPr>
          <w:ilvl w:val="0"/>
          <w:numId w:val="4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lastRenderedPageBreak/>
        <w:t>請優化原先兩項備選方案之內容（含方案名稱、具體作法、甘特圖、所需資源）。</w:t>
      </w:r>
    </w:p>
    <w:p w:rsidR="00E33431" w:rsidRPr="009821D6" w:rsidRDefault="00E33431" w:rsidP="00E33431">
      <w:pPr>
        <w:pStyle w:val="a3"/>
        <w:numPr>
          <w:ilvl w:val="0"/>
          <w:numId w:val="4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本週的實習項目為何？接觸了哪些人事物呢？有何困境或啟發呢？</w:t>
      </w:r>
    </w:p>
    <w:p w:rsidR="00E33431" w:rsidRPr="009821D6" w:rsidRDefault="00E33431" w:rsidP="00E33431">
      <w:pPr>
        <w:pStyle w:val="a3"/>
        <w:numPr>
          <w:ilvl w:val="0"/>
          <w:numId w:val="4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請附上</w:t>
      </w:r>
      <w:r w:rsidRPr="009821D6">
        <w:rPr>
          <w:rFonts w:ascii="Times New Roman" w:eastAsia="標楷體" w:hAnsi="Times New Roman" w:cs="Times New Roman"/>
        </w:rPr>
        <w:t>1-2</w:t>
      </w:r>
      <w:r w:rsidRPr="009821D6">
        <w:rPr>
          <w:rFonts w:ascii="Times New Roman" w:eastAsia="標楷體" w:hAnsi="Times New Roman" w:cs="Times New Roman"/>
        </w:rPr>
        <w:t>張照片與圖說。</w:t>
      </w: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  <w:bCs/>
          <w:color w:val="FF0000"/>
        </w:rPr>
      </w:pP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  <w:bCs/>
        </w:rPr>
      </w:pPr>
      <w:r w:rsidRPr="009821D6">
        <w:rPr>
          <w:rFonts w:ascii="Times New Roman" w:eastAsia="標楷體" w:hAnsi="Times New Roman" w:cs="Times New Roman"/>
          <w:b/>
          <w:bCs/>
        </w:rPr>
        <w:t>第五週</w:t>
      </w:r>
      <w:r w:rsidRPr="009821D6">
        <w:rPr>
          <w:rFonts w:ascii="Times New Roman" w:eastAsia="標楷體" w:hAnsi="Times New Roman" w:cs="Times New Roman"/>
          <w:b/>
          <w:bCs/>
        </w:rPr>
        <w:t xml:space="preserve"> </w:t>
      </w:r>
      <w:r w:rsidRPr="009821D6">
        <w:rPr>
          <w:rFonts w:ascii="Times New Roman" w:eastAsia="標楷體" w:hAnsi="Times New Roman" w:cs="Times New Roman"/>
          <w:b/>
          <w:bCs/>
        </w:rPr>
        <w:t>時間管理與人際關係</w:t>
      </w:r>
    </w:p>
    <w:p w:rsidR="00E33431" w:rsidRPr="009821D6" w:rsidRDefault="00E33431" w:rsidP="00E33431">
      <w:pPr>
        <w:pStyle w:val="a3"/>
        <w:numPr>
          <w:ilvl w:val="0"/>
          <w:numId w:val="6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  <w:bCs/>
        </w:rPr>
      </w:pPr>
      <w:r w:rsidRPr="009821D6">
        <w:rPr>
          <w:rFonts w:ascii="Times New Roman" w:eastAsia="標楷體" w:hAnsi="Times New Roman" w:cs="Times New Roman"/>
          <w:bCs/>
        </w:rPr>
        <w:t>請描述實習單位中，同事們如何進行時間管理？</w:t>
      </w:r>
    </w:p>
    <w:p w:rsidR="00E33431" w:rsidRPr="009821D6" w:rsidRDefault="00E33431" w:rsidP="00E33431">
      <w:pPr>
        <w:pStyle w:val="a3"/>
        <w:numPr>
          <w:ilvl w:val="0"/>
          <w:numId w:val="6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  <w:bCs/>
        </w:rPr>
      </w:pPr>
      <w:r w:rsidRPr="009821D6">
        <w:rPr>
          <w:rFonts w:ascii="Times New Roman" w:eastAsia="標楷體" w:hAnsi="Times New Roman" w:cs="Times New Roman"/>
          <w:bCs/>
        </w:rPr>
        <w:t>請描述實習單位中，同事們透過何種方式建立良善的人際關係呢？</w:t>
      </w:r>
    </w:p>
    <w:p w:rsidR="00E33431" w:rsidRPr="009821D6" w:rsidRDefault="00E33431" w:rsidP="00E33431">
      <w:pPr>
        <w:pStyle w:val="a3"/>
        <w:numPr>
          <w:ilvl w:val="0"/>
          <w:numId w:val="6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本週的實習項目為何？接觸了哪些人事物呢？有何困境或啟發呢？</w:t>
      </w:r>
    </w:p>
    <w:p w:rsidR="00E33431" w:rsidRPr="009821D6" w:rsidRDefault="00E33431" w:rsidP="00E33431">
      <w:pPr>
        <w:pStyle w:val="a3"/>
        <w:numPr>
          <w:ilvl w:val="0"/>
          <w:numId w:val="6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請附上</w:t>
      </w:r>
      <w:r w:rsidRPr="009821D6">
        <w:rPr>
          <w:rFonts w:ascii="Times New Roman" w:eastAsia="標楷體" w:hAnsi="Times New Roman" w:cs="Times New Roman"/>
        </w:rPr>
        <w:t>1-2</w:t>
      </w:r>
      <w:r w:rsidRPr="009821D6">
        <w:rPr>
          <w:rFonts w:ascii="Times New Roman" w:eastAsia="標楷體" w:hAnsi="Times New Roman" w:cs="Times New Roman"/>
        </w:rPr>
        <w:t>張照片與圖說。</w:t>
      </w: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  <w:bCs/>
          <w:color w:val="FF0000"/>
        </w:rPr>
      </w:pPr>
    </w:p>
    <w:p w:rsidR="00E33431" w:rsidRPr="009821D6" w:rsidRDefault="00E33431" w:rsidP="00E33431">
      <w:pPr>
        <w:tabs>
          <w:tab w:val="left" w:pos="6804"/>
        </w:tabs>
        <w:jc w:val="both"/>
        <w:rPr>
          <w:rFonts w:ascii="Times New Roman" w:eastAsia="標楷體" w:hAnsi="Times New Roman" w:cs="Times New Roman"/>
          <w:b/>
          <w:bCs/>
        </w:rPr>
      </w:pPr>
      <w:r w:rsidRPr="009821D6">
        <w:rPr>
          <w:rFonts w:ascii="Times New Roman" w:eastAsia="標楷體" w:hAnsi="Times New Roman" w:cs="Times New Roman"/>
          <w:b/>
          <w:bCs/>
        </w:rPr>
        <w:t>第六週</w:t>
      </w:r>
      <w:r w:rsidRPr="009821D6">
        <w:rPr>
          <w:rFonts w:ascii="Times New Roman" w:eastAsia="標楷體" w:hAnsi="Times New Roman" w:cs="Times New Roman"/>
          <w:b/>
          <w:bCs/>
        </w:rPr>
        <w:t xml:space="preserve"> </w:t>
      </w:r>
      <w:r w:rsidRPr="009821D6">
        <w:rPr>
          <w:rFonts w:ascii="Times New Roman" w:eastAsia="標楷體" w:hAnsi="Times New Roman" w:cs="Times New Roman"/>
          <w:b/>
          <w:bCs/>
        </w:rPr>
        <w:t>實習結束與再出發</w:t>
      </w:r>
    </w:p>
    <w:p w:rsidR="00E33431" w:rsidRPr="009821D6" w:rsidRDefault="00E33431" w:rsidP="00E33431">
      <w:pPr>
        <w:pStyle w:val="a3"/>
        <w:numPr>
          <w:ilvl w:val="0"/>
          <w:numId w:val="5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公行系課程包含政治理論、政府治理、公共事務三個面向（本系課程地圖）。請從這三個面向中，各挑選一門課程，說明該課程與本次實習經驗的連結。</w:t>
      </w:r>
    </w:p>
    <w:p w:rsidR="00E33431" w:rsidRPr="009821D6" w:rsidRDefault="00E33431" w:rsidP="00E33431">
      <w:pPr>
        <w:pStyle w:val="a3"/>
        <w:numPr>
          <w:ilvl w:val="0"/>
          <w:numId w:val="5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在專業知識與工作態度上，六週的實習經驗對你有何影響呢？</w:t>
      </w:r>
    </w:p>
    <w:p w:rsidR="00E33431" w:rsidRPr="009821D6" w:rsidRDefault="00E33431" w:rsidP="00E33431">
      <w:pPr>
        <w:pStyle w:val="a3"/>
        <w:numPr>
          <w:ilvl w:val="0"/>
          <w:numId w:val="5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你預計如何規劃你的大四生活</w:t>
      </w:r>
      <w:r>
        <w:rPr>
          <w:rFonts w:ascii="Times New Roman" w:eastAsia="標楷體" w:hAnsi="Times New Roman" w:cs="Times New Roman"/>
        </w:rPr>
        <w:t>？預計強化哪些知識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knowledge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、技術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skill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與能力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ability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，以因應</w:t>
      </w:r>
      <w:r w:rsidRPr="009821D6">
        <w:rPr>
          <w:rFonts w:ascii="Times New Roman" w:eastAsia="標楷體" w:hAnsi="Times New Roman" w:cs="Times New Roman"/>
        </w:rPr>
        <w:t>未來的升學或就業呢？</w:t>
      </w:r>
    </w:p>
    <w:p w:rsidR="00E33431" w:rsidRPr="009821D6" w:rsidRDefault="00E33431" w:rsidP="00E33431">
      <w:pPr>
        <w:pStyle w:val="a3"/>
        <w:numPr>
          <w:ilvl w:val="0"/>
          <w:numId w:val="5"/>
        </w:numPr>
        <w:tabs>
          <w:tab w:val="left" w:pos="6804"/>
        </w:tabs>
        <w:ind w:leftChars="0"/>
        <w:jc w:val="both"/>
        <w:rPr>
          <w:rFonts w:ascii="Times New Roman" w:eastAsia="標楷體" w:hAnsi="Times New Roman" w:cs="Times New Roman"/>
        </w:rPr>
      </w:pPr>
      <w:r w:rsidRPr="009821D6">
        <w:rPr>
          <w:rFonts w:ascii="Times New Roman" w:eastAsia="標楷體" w:hAnsi="Times New Roman" w:cs="Times New Roman"/>
        </w:rPr>
        <w:t>請附上</w:t>
      </w:r>
      <w:r w:rsidRPr="009821D6">
        <w:rPr>
          <w:rFonts w:ascii="Times New Roman" w:eastAsia="標楷體" w:hAnsi="Times New Roman" w:cs="Times New Roman"/>
        </w:rPr>
        <w:t>1-2</w:t>
      </w:r>
      <w:r w:rsidRPr="009821D6">
        <w:rPr>
          <w:rFonts w:ascii="Times New Roman" w:eastAsia="標楷體" w:hAnsi="Times New Roman" w:cs="Times New Roman"/>
        </w:rPr>
        <w:t>張照片與圖說。</w:t>
      </w:r>
    </w:p>
    <w:p w:rsidR="002D755A" w:rsidRDefault="002D755A"/>
    <w:sectPr w:rsidR="002D75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31" w:rsidRDefault="00E33431" w:rsidP="00E33431">
      <w:r>
        <w:separator/>
      </w:r>
    </w:p>
  </w:endnote>
  <w:endnote w:type="continuationSeparator" w:id="0">
    <w:p w:rsidR="00E33431" w:rsidRDefault="00E33431" w:rsidP="00E3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940786"/>
      <w:docPartObj>
        <w:docPartGallery w:val="Page Numbers (Bottom of Page)"/>
        <w:docPartUnique/>
      </w:docPartObj>
    </w:sdtPr>
    <w:sdtContent>
      <w:p w:rsidR="00E33431" w:rsidRDefault="00E33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3431">
          <w:rPr>
            <w:noProof/>
            <w:lang w:val="zh-TW"/>
          </w:rPr>
          <w:t>1</w:t>
        </w:r>
        <w:r>
          <w:fldChar w:fldCharType="end"/>
        </w:r>
      </w:p>
    </w:sdtContent>
  </w:sdt>
  <w:p w:rsidR="00E33431" w:rsidRDefault="00E334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31" w:rsidRDefault="00E33431" w:rsidP="00E33431">
      <w:r>
        <w:separator/>
      </w:r>
    </w:p>
  </w:footnote>
  <w:footnote w:type="continuationSeparator" w:id="0">
    <w:p w:rsidR="00E33431" w:rsidRDefault="00E33431" w:rsidP="00E3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17F"/>
    <w:multiLevelType w:val="hybridMultilevel"/>
    <w:tmpl w:val="D8DC2DB0"/>
    <w:lvl w:ilvl="0" w:tplc="CB0E7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A36FE"/>
    <w:multiLevelType w:val="hybridMultilevel"/>
    <w:tmpl w:val="1D8C005A"/>
    <w:lvl w:ilvl="0" w:tplc="CB0E7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B7F5D"/>
    <w:multiLevelType w:val="hybridMultilevel"/>
    <w:tmpl w:val="B32078FE"/>
    <w:lvl w:ilvl="0" w:tplc="9926E0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E44F0"/>
    <w:multiLevelType w:val="hybridMultilevel"/>
    <w:tmpl w:val="D5C80B3C"/>
    <w:lvl w:ilvl="0" w:tplc="9926E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9E2245"/>
    <w:multiLevelType w:val="hybridMultilevel"/>
    <w:tmpl w:val="32DC829A"/>
    <w:lvl w:ilvl="0" w:tplc="D28C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181DF8"/>
    <w:multiLevelType w:val="hybridMultilevel"/>
    <w:tmpl w:val="40520F92"/>
    <w:lvl w:ilvl="0" w:tplc="374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1"/>
    <w:rsid w:val="002D755A"/>
    <w:rsid w:val="00E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A4A77-5985-4BC5-A3BD-9507110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3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4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4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2023-03-04T04:24:00Z</dcterms:created>
  <dcterms:modified xsi:type="dcterms:W3CDTF">2023-03-04T04:26:00Z</dcterms:modified>
</cp:coreProperties>
</file>